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818" w:rsidRPr="009B4818" w:rsidRDefault="009B4818" w:rsidP="009B4818">
      <w:pPr>
        <w:jc w:val="center"/>
        <w:rPr>
          <w:b/>
          <w:sz w:val="24"/>
          <w:szCs w:val="24"/>
        </w:rPr>
      </w:pPr>
      <w:r w:rsidRPr="009B4818">
        <w:rPr>
          <w:b/>
          <w:sz w:val="24"/>
          <w:szCs w:val="24"/>
        </w:rPr>
        <w:t>Public Notification of Nondiscrimination in Career and Technical Education Programs</w:t>
      </w:r>
    </w:p>
    <w:p w:rsidR="009B4818" w:rsidRPr="009B4818" w:rsidRDefault="009B4818" w:rsidP="009B4818">
      <w:pPr>
        <w:jc w:val="both"/>
        <w:rPr>
          <w:sz w:val="24"/>
          <w:szCs w:val="24"/>
        </w:rPr>
      </w:pPr>
      <w:r>
        <w:rPr>
          <w:sz w:val="24"/>
          <w:szCs w:val="24"/>
        </w:rPr>
        <w:t>Comanche</w:t>
      </w:r>
      <w:bookmarkStart w:id="0" w:name="_GoBack"/>
      <w:bookmarkEnd w:id="0"/>
      <w:r w:rsidRPr="009B4818">
        <w:rPr>
          <w:sz w:val="24"/>
          <w:szCs w:val="24"/>
        </w:rPr>
        <w:t xml:space="preserve"> offers career and technical education programs in (types of programs offered). Admission to these programs is based on (admission standards).</w:t>
      </w:r>
    </w:p>
    <w:p w:rsidR="009B4818" w:rsidRPr="009B4818" w:rsidRDefault="009B4818" w:rsidP="009B4818">
      <w:pPr>
        <w:jc w:val="both"/>
        <w:rPr>
          <w:sz w:val="24"/>
          <w:szCs w:val="24"/>
        </w:rPr>
      </w:pPr>
      <w:r w:rsidRPr="009B4818">
        <w:rPr>
          <w:sz w:val="24"/>
          <w:szCs w:val="24"/>
        </w:rPr>
        <w:t>It is the policy of (District) not to discriminate on the basis of race, color, national origin, sex or handicap in its vocational programs, services or activities as required by Title VI of the Civil Rights Act of 1964, as amended; Title IX of the Education Amendments of 1972; and Section 504 of the Rehabilitation Act of 1973, as amended.</w:t>
      </w:r>
    </w:p>
    <w:p w:rsidR="009B4818" w:rsidRPr="009B4818" w:rsidRDefault="009B4818" w:rsidP="009B4818">
      <w:pPr>
        <w:jc w:val="both"/>
        <w:rPr>
          <w:sz w:val="24"/>
          <w:szCs w:val="24"/>
        </w:rPr>
      </w:pPr>
      <w:r w:rsidRPr="009B4818">
        <w:rPr>
          <w:sz w:val="24"/>
          <w:szCs w:val="24"/>
        </w:rPr>
        <w:t>It is the policy of (District) not to discriminate on the basis of race, color, national origin, sex, handicap, or age in its employment practices as required by Title VI of the Civil Rights Act of 1964, as amended; Title IX of the Education Amendments of 1972; the Age Discrimination Act of 1975, as amended; and Section 504 of the Rehabilitation Act of 1973, as amended.</w:t>
      </w:r>
    </w:p>
    <w:p w:rsidR="009B4818" w:rsidRPr="009B4818" w:rsidRDefault="009B4818" w:rsidP="009B4818">
      <w:pPr>
        <w:jc w:val="both"/>
        <w:rPr>
          <w:sz w:val="24"/>
          <w:szCs w:val="24"/>
        </w:rPr>
      </w:pPr>
      <w:r w:rsidRPr="009B4818">
        <w:rPr>
          <w:sz w:val="24"/>
          <w:szCs w:val="24"/>
        </w:rPr>
        <w:t>(District) will take steps to assure that lack of English language skills will not be a barrier to admission and participation in all educational and vocational programs.</w:t>
      </w:r>
    </w:p>
    <w:p w:rsidR="00F836D4" w:rsidRPr="009B4818" w:rsidRDefault="009B4818" w:rsidP="009B4818">
      <w:pPr>
        <w:jc w:val="both"/>
        <w:rPr>
          <w:sz w:val="24"/>
          <w:szCs w:val="24"/>
        </w:rPr>
      </w:pPr>
      <w:r w:rsidRPr="009B4818">
        <w:rPr>
          <w:sz w:val="24"/>
          <w:szCs w:val="24"/>
        </w:rPr>
        <w:t>For information about your rights or grievance procedures, contact the Title IX Coordinator, (name of Title IX Coordinator), at (address of Title IX Coordinator), (phone number of Title IX Coordinator), and/or the Section 504 Coordinator, (name of Section 504 Coordinator), at (address of Section 504 Coordinator), (phone number of Section 504 Coordinator).</w:t>
      </w:r>
    </w:p>
    <w:p w:rsidR="009B4818" w:rsidRPr="009B4818" w:rsidRDefault="009B4818" w:rsidP="009B4818">
      <w:pPr>
        <w:jc w:val="both"/>
        <w:rPr>
          <w:sz w:val="24"/>
          <w:szCs w:val="24"/>
        </w:rPr>
      </w:pPr>
    </w:p>
    <w:p w:rsidR="009B4818" w:rsidRPr="009B4818" w:rsidRDefault="009B4818" w:rsidP="009B4818">
      <w:pPr>
        <w:pStyle w:val="Default"/>
        <w:jc w:val="both"/>
      </w:pPr>
    </w:p>
    <w:p w:rsidR="009B4818" w:rsidRPr="009B4818" w:rsidRDefault="009B4818" w:rsidP="009B4818">
      <w:pPr>
        <w:jc w:val="center"/>
        <w:rPr>
          <w:b/>
          <w:sz w:val="24"/>
          <w:szCs w:val="24"/>
        </w:rPr>
      </w:pPr>
      <w:proofErr w:type="spellStart"/>
      <w:r w:rsidRPr="009B4818">
        <w:rPr>
          <w:b/>
          <w:sz w:val="24"/>
          <w:szCs w:val="24"/>
        </w:rPr>
        <w:t>Notificación</w:t>
      </w:r>
      <w:proofErr w:type="spellEnd"/>
      <w:r w:rsidRPr="009B4818">
        <w:rPr>
          <w:b/>
          <w:sz w:val="24"/>
          <w:szCs w:val="24"/>
        </w:rPr>
        <w:t xml:space="preserve"> </w:t>
      </w:r>
      <w:proofErr w:type="spellStart"/>
      <w:r w:rsidRPr="009B4818">
        <w:rPr>
          <w:b/>
          <w:sz w:val="24"/>
          <w:szCs w:val="24"/>
        </w:rPr>
        <w:t>Publica</w:t>
      </w:r>
      <w:proofErr w:type="spellEnd"/>
      <w:r w:rsidRPr="009B4818">
        <w:rPr>
          <w:b/>
          <w:sz w:val="24"/>
          <w:szCs w:val="24"/>
        </w:rPr>
        <w:t xml:space="preserve"> de No </w:t>
      </w:r>
      <w:proofErr w:type="spellStart"/>
      <w:r w:rsidRPr="009B4818">
        <w:rPr>
          <w:b/>
          <w:sz w:val="24"/>
          <w:szCs w:val="24"/>
        </w:rPr>
        <w:t>Discriminación</w:t>
      </w:r>
      <w:proofErr w:type="spellEnd"/>
      <w:r w:rsidRPr="009B4818">
        <w:rPr>
          <w:b/>
          <w:sz w:val="24"/>
          <w:szCs w:val="24"/>
        </w:rPr>
        <w:t xml:space="preserve"> </w:t>
      </w:r>
      <w:proofErr w:type="spellStart"/>
      <w:r w:rsidRPr="009B4818">
        <w:rPr>
          <w:b/>
          <w:sz w:val="24"/>
          <w:szCs w:val="24"/>
        </w:rPr>
        <w:t>en</w:t>
      </w:r>
      <w:proofErr w:type="spellEnd"/>
      <w:r w:rsidRPr="009B4818">
        <w:rPr>
          <w:b/>
          <w:sz w:val="24"/>
          <w:szCs w:val="24"/>
        </w:rPr>
        <w:t xml:space="preserve"> </w:t>
      </w:r>
      <w:proofErr w:type="spellStart"/>
      <w:r w:rsidRPr="009B4818">
        <w:rPr>
          <w:b/>
          <w:sz w:val="24"/>
          <w:szCs w:val="24"/>
        </w:rPr>
        <w:t>Programas</w:t>
      </w:r>
      <w:proofErr w:type="spellEnd"/>
      <w:r w:rsidRPr="009B4818">
        <w:rPr>
          <w:b/>
          <w:sz w:val="24"/>
          <w:szCs w:val="24"/>
        </w:rPr>
        <w:t xml:space="preserve"> de</w:t>
      </w:r>
      <w:r w:rsidRPr="009B4818">
        <w:rPr>
          <w:b/>
          <w:sz w:val="24"/>
          <w:szCs w:val="24"/>
        </w:rPr>
        <w:t xml:space="preserve"> </w:t>
      </w:r>
      <w:proofErr w:type="spellStart"/>
      <w:r w:rsidRPr="009B4818">
        <w:rPr>
          <w:b/>
          <w:sz w:val="24"/>
          <w:szCs w:val="24"/>
        </w:rPr>
        <w:t>Educación</w:t>
      </w:r>
      <w:proofErr w:type="spellEnd"/>
      <w:r w:rsidRPr="009B4818">
        <w:rPr>
          <w:b/>
          <w:sz w:val="24"/>
          <w:szCs w:val="24"/>
        </w:rPr>
        <w:t xml:space="preserve"> </w:t>
      </w:r>
      <w:proofErr w:type="spellStart"/>
      <w:r w:rsidRPr="009B4818">
        <w:rPr>
          <w:b/>
          <w:sz w:val="24"/>
          <w:szCs w:val="24"/>
        </w:rPr>
        <w:t>Técnica</w:t>
      </w:r>
      <w:proofErr w:type="spellEnd"/>
      <w:r w:rsidRPr="009B4818">
        <w:rPr>
          <w:b/>
          <w:sz w:val="24"/>
          <w:szCs w:val="24"/>
        </w:rPr>
        <w:t xml:space="preserve"> y </w:t>
      </w:r>
      <w:proofErr w:type="spellStart"/>
      <w:r w:rsidRPr="009B4818">
        <w:rPr>
          <w:b/>
          <w:sz w:val="24"/>
          <w:szCs w:val="24"/>
        </w:rPr>
        <w:t>Vocacional</w:t>
      </w:r>
      <w:proofErr w:type="spellEnd"/>
    </w:p>
    <w:p w:rsidR="009B4818" w:rsidRPr="009B4818" w:rsidRDefault="009B4818" w:rsidP="009B4818">
      <w:pPr>
        <w:jc w:val="both"/>
        <w:rPr>
          <w:sz w:val="24"/>
          <w:szCs w:val="24"/>
        </w:rPr>
      </w:pPr>
      <w:r w:rsidRPr="009B4818">
        <w:rPr>
          <w:sz w:val="24"/>
          <w:szCs w:val="24"/>
        </w:rPr>
        <w:t xml:space="preserve">(Distrito escolar) </w:t>
      </w:r>
      <w:proofErr w:type="spellStart"/>
      <w:r w:rsidRPr="009B4818">
        <w:rPr>
          <w:sz w:val="24"/>
          <w:szCs w:val="24"/>
        </w:rPr>
        <w:t>ofrece</w:t>
      </w:r>
      <w:proofErr w:type="spellEnd"/>
      <w:r w:rsidRPr="009B4818">
        <w:rPr>
          <w:sz w:val="24"/>
          <w:szCs w:val="24"/>
        </w:rPr>
        <w:t xml:space="preserve"> </w:t>
      </w:r>
      <w:proofErr w:type="spellStart"/>
      <w:r w:rsidRPr="009B4818">
        <w:rPr>
          <w:sz w:val="24"/>
          <w:szCs w:val="24"/>
        </w:rPr>
        <w:t>programas</w:t>
      </w:r>
      <w:proofErr w:type="spellEnd"/>
      <w:r w:rsidRPr="009B4818">
        <w:rPr>
          <w:sz w:val="24"/>
          <w:szCs w:val="24"/>
        </w:rPr>
        <w:t xml:space="preserve"> de </w:t>
      </w:r>
      <w:proofErr w:type="spellStart"/>
      <w:r w:rsidRPr="009B4818">
        <w:rPr>
          <w:sz w:val="24"/>
          <w:szCs w:val="24"/>
        </w:rPr>
        <w:t>educación</w:t>
      </w:r>
      <w:proofErr w:type="spellEnd"/>
      <w:r w:rsidRPr="009B4818">
        <w:rPr>
          <w:sz w:val="24"/>
          <w:szCs w:val="24"/>
        </w:rPr>
        <w:t xml:space="preserve"> </w:t>
      </w:r>
      <w:proofErr w:type="spellStart"/>
      <w:r w:rsidRPr="009B4818">
        <w:rPr>
          <w:sz w:val="24"/>
          <w:szCs w:val="24"/>
        </w:rPr>
        <w:t>técnica</w:t>
      </w:r>
      <w:proofErr w:type="spellEnd"/>
      <w:r w:rsidRPr="009B4818">
        <w:rPr>
          <w:sz w:val="24"/>
          <w:szCs w:val="24"/>
        </w:rPr>
        <w:t xml:space="preserve"> y </w:t>
      </w:r>
      <w:proofErr w:type="spellStart"/>
      <w:r w:rsidRPr="009B4818">
        <w:rPr>
          <w:sz w:val="24"/>
          <w:szCs w:val="24"/>
        </w:rPr>
        <w:t>vocacional</w:t>
      </w:r>
      <w:proofErr w:type="spellEnd"/>
      <w:r w:rsidRPr="009B4818">
        <w:rPr>
          <w:sz w:val="24"/>
          <w:szCs w:val="24"/>
        </w:rPr>
        <w:t xml:space="preserve"> </w:t>
      </w:r>
      <w:proofErr w:type="spellStart"/>
      <w:r w:rsidRPr="009B4818">
        <w:rPr>
          <w:sz w:val="24"/>
          <w:szCs w:val="24"/>
        </w:rPr>
        <w:t>en</w:t>
      </w:r>
      <w:proofErr w:type="spellEnd"/>
      <w:r w:rsidRPr="009B4818">
        <w:rPr>
          <w:sz w:val="24"/>
          <w:szCs w:val="24"/>
        </w:rPr>
        <w:t xml:space="preserve"> (</w:t>
      </w:r>
      <w:proofErr w:type="spellStart"/>
      <w:r w:rsidRPr="009B4818">
        <w:rPr>
          <w:sz w:val="24"/>
          <w:szCs w:val="24"/>
        </w:rPr>
        <w:t>tipo</w:t>
      </w:r>
      <w:proofErr w:type="spellEnd"/>
      <w:r w:rsidRPr="009B4818">
        <w:rPr>
          <w:sz w:val="24"/>
          <w:szCs w:val="24"/>
        </w:rPr>
        <w:t xml:space="preserve"> de </w:t>
      </w:r>
      <w:proofErr w:type="spellStart"/>
      <w:r w:rsidRPr="009B4818">
        <w:rPr>
          <w:sz w:val="24"/>
          <w:szCs w:val="24"/>
        </w:rPr>
        <w:t>programa</w:t>
      </w:r>
      <w:proofErr w:type="spellEnd"/>
      <w:r w:rsidRPr="009B4818">
        <w:rPr>
          <w:sz w:val="24"/>
          <w:szCs w:val="24"/>
        </w:rPr>
        <w:t xml:space="preserve">). La </w:t>
      </w:r>
      <w:proofErr w:type="spellStart"/>
      <w:r w:rsidRPr="009B4818">
        <w:rPr>
          <w:sz w:val="24"/>
          <w:szCs w:val="24"/>
        </w:rPr>
        <w:t>admisión</w:t>
      </w:r>
      <w:proofErr w:type="spellEnd"/>
      <w:r w:rsidRPr="009B4818">
        <w:rPr>
          <w:sz w:val="24"/>
          <w:szCs w:val="24"/>
        </w:rPr>
        <w:t xml:space="preserve"> </w:t>
      </w:r>
      <w:proofErr w:type="gramStart"/>
      <w:r w:rsidRPr="009B4818">
        <w:rPr>
          <w:sz w:val="24"/>
          <w:szCs w:val="24"/>
        </w:rPr>
        <w:t>a</w:t>
      </w:r>
      <w:proofErr w:type="gramEnd"/>
      <w:r w:rsidRPr="009B4818">
        <w:rPr>
          <w:sz w:val="24"/>
          <w:szCs w:val="24"/>
        </w:rPr>
        <w:t xml:space="preserve"> </w:t>
      </w:r>
      <w:proofErr w:type="spellStart"/>
      <w:r w:rsidRPr="009B4818">
        <w:rPr>
          <w:sz w:val="24"/>
          <w:szCs w:val="24"/>
        </w:rPr>
        <w:t>estos</w:t>
      </w:r>
      <w:proofErr w:type="spellEnd"/>
      <w:r w:rsidRPr="009B4818">
        <w:rPr>
          <w:sz w:val="24"/>
          <w:szCs w:val="24"/>
        </w:rPr>
        <w:t xml:space="preserve"> </w:t>
      </w:r>
      <w:proofErr w:type="spellStart"/>
      <w:r w:rsidRPr="009B4818">
        <w:rPr>
          <w:sz w:val="24"/>
          <w:szCs w:val="24"/>
        </w:rPr>
        <w:t>programas</w:t>
      </w:r>
      <w:proofErr w:type="spellEnd"/>
      <w:r w:rsidRPr="009B4818">
        <w:rPr>
          <w:sz w:val="24"/>
          <w:szCs w:val="24"/>
        </w:rPr>
        <w:t xml:space="preserve"> se </w:t>
      </w:r>
      <w:proofErr w:type="spellStart"/>
      <w:r w:rsidRPr="009B4818">
        <w:rPr>
          <w:sz w:val="24"/>
          <w:szCs w:val="24"/>
        </w:rPr>
        <w:t>basa</w:t>
      </w:r>
      <w:proofErr w:type="spellEnd"/>
      <w:r w:rsidRPr="009B4818">
        <w:rPr>
          <w:sz w:val="24"/>
          <w:szCs w:val="24"/>
        </w:rPr>
        <w:t xml:space="preserve"> </w:t>
      </w:r>
      <w:proofErr w:type="spellStart"/>
      <w:r w:rsidRPr="009B4818">
        <w:rPr>
          <w:sz w:val="24"/>
          <w:szCs w:val="24"/>
        </w:rPr>
        <w:t>en</w:t>
      </w:r>
      <w:proofErr w:type="spellEnd"/>
      <w:r w:rsidRPr="009B4818">
        <w:rPr>
          <w:sz w:val="24"/>
          <w:szCs w:val="24"/>
        </w:rPr>
        <w:t xml:space="preserve"> (</w:t>
      </w:r>
      <w:proofErr w:type="spellStart"/>
      <w:r w:rsidRPr="009B4818">
        <w:rPr>
          <w:sz w:val="24"/>
          <w:szCs w:val="24"/>
        </w:rPr>
        <w:t>criterio</w:t>
      </w:r>
      <w:proofErr w:type="spellEnd"/>
      <w:r w:rsidRPr="009B4818">
        <w:rPr>
          <w:sz w:val="24"/>
          <w:szCs w:val="24"/>
        </w:rPr>
        <w:t xml:space="preserve"> para </w:t>
      </w:r>
      <w:proofErr w:type="spellStart"/>
      <w:r w:rsidRPr="009B4818">
        <w:rPr>
          <w:sz w:val="24"/>
          <w:szCs w:val="24"/>
        </w:rPr>
        <w:t>admisión</w:t>
      </w:r>
      <w:proofErr w:type="spellEnd"/>
      <w:r w:rsidRPr="009B4818">
        <w:rPr>
          <w:sz w:val="24"/>
          <w:szCs w:val="24"/>
        </w:rPr>
        <w:t>).</w:t>
      </w:r>
    </w:p>
    <w:p w:rsidR="009B4818" w:rsidRPr="009B4818" w:rsidRDefault="009B4818" w:rsidP="009B4818">
      <w:pPr>
        <w:jc w:val="both"/>
        <w:rPr>
          <w:sz w:val="24"/>
          <w:szCs w:val="24"/>
        </w:rPr>
      </w:pPr>
      <w:proofErr w:type="spellStart"/>
      <w:r w:rsidRPr="009B4818">
        <w:rPr>
          <w:sz w:val="24"/>
          <w:szCs w:val="24"/>
        </w:rPr>
        <w:t>Es</w:t>
      </w:r>
      <w:proofErr w:type="spellEnd"/>
      <w:r w:rsidRPr="009B4818">
        <w:rPr>
          <w:sz w:val="24"/>
          <w:szCs w:val="24"/>
        </w:rPr>
        <w:t xml:space="preserve"> </w:t>
      </w:r>
      <w:proofErr w:type="spellStart"/>
      <w:r w:rsidRPr="009B4818">
        <w:rPr>
          <w:sz w:val="24"/>
          <w:szCs w:val="24"/>
        </w:rPr>
        <w:t>norma</w:t>
      </w:r>
      <w:proofErr w:type="spellEnd"/>
      <w:r w:rsidRPr="009B4818">
        <w:rPr>
          <w:sz w:val="24"/>
          <w:szCs w:val="24"/>
        </w:rPr>
        <w:t xml:space="preserve"> de (</w:t>
      </w:r>
      <w:proofErr w:type="spellStart"/>
      <w:r w:rsidRPr="009B4818">
        <w:rPr>
          <w:sz w:val="24"/>
          <w:szCs w:val="24"/>
        </w:rPr>
        <w:t>distrito</w:t>
      </w:r>
      <w:proofErr w:type="spellEnd"/>
      <w:r w:rsidRPr="009B4818">
        <w:rPr>
          <w:sz w:val="24"/>
          <w:szCs w:val="24"/>
        </w:rPr>
        <w:t xml:space="preserve"> escolar) no </w:t>
      </w:r>
      <w:proofErr w:type="spellStart"/>
      <w:r w:rsidRPr="009B4818">
        <w:rPr>
          <w:sz w:val="24"/>
          <w:szCs w:val="24"/>
        </w:rPr>
        <w:t>discriminar</w:t>
      </w:r>
      <w:proofErr w:type="spellEnd"/>
      <w:r w:rsidRPr="009B4818">
        <w:rPr>
          <w:sz w:val="24"/>
          <w:szCs w:val="24"/>
        </w:rPr>
        <w:t xml:space="preserve"> </w:t>
      </w:r>
      <w:proofErr w:type="spellStart"/>
      <w:r w:rsidRPr="009B4818">
        <w:rPr>
          <w:sz w:val="24"/>
          <w:szCs w:val="24"/>
        </w:rPr>
        <w:t>en</w:t>
      </w:r>
      <w:proofErr w:type="spellEnd"/>
      <w:r w:rsidRPr="009B4818">
        <w:rPr>
          <w:sz w:val="24"/>
          <w:szCs w:val="24"/>
        </w:rPr>
        <w:t xml:space="preserve"> </w:t>
      </w:r>
      <w:proofErr w:type="spellStart"/>
      <w:r w:rsidRPr="009B4818">
        <w:rPr>
          <w:sz w:val="24"/>
          <w:szCs w:val="24"/>
        </w:rPr>
        <w:t>sus</w:t>
      </w:r>
      <w:proofErr w:type="spellEnd"/>
      <w:r w:rsidRPr="009B4818">
        <w:rPr>
          <w:sz w:val="24"/>
          <w:szCs w:val="24"/>
        </w:rPr>
        <w:t xml:space="preserve"> </w:t>
      </w:r>
      <w:proofErr w:type="spellStart"/>
      <w:r w:rsidRPr="009B4818">
        <w:rPr>
          <w:sz w:val="24"/>
          <w:szCs w:val="24"/>
        </w:rPr>
        <w:t>programas</w:t>
      </w:r>
      <w:proofErr w:type="spellEnd"/>
      <w:r w:rsidRPr="009B4818">
        <w:rPr>
          <w:sz w:val="24"/>
          <w:szCs w:val="24"/>
        </w:rPr>
        <w:t xml:space="preserve">, </w:t>
      </w:r>
      <w:proofErr w:type="spellStart"/>
      <w:r w:rsidRPr="009B4818">
        <w:rPr>
          <w:sz w:val="24"/>
          <w:szCs w:val="24"/>
        </w:rPr>
        <w:t>servicios</w:t>
      </w:r>
      <w:proofErr w:type="spellEnd"/>
      <w:r w:rsidRPr="009B4818">
        <w:rPr>
          <w:sz w:val="24"/>
          <w:szCs w:val="24"/>
        </w:rPr>
        <w:t xml:space="preserve"> o </w:t>
      </w:r>
      <w:proofErr w:type="spellStart"/>
      <w:r w:rsidRPr="009B4818">
        <w:rPr>
          <w:sz w:val="24"/>
          <w:szCs w:val="24"/>
        </w:rPr>
        <w:t>actividades</w:t>
      </w:r>
      <w:proofErr w:type="spellEnd"/>
      <w:r w:rsidRPr="009B4818">
        <w:rPr>
          <w:sz w:val="24"/>
          <w:szCs w:val="24"/>
        </w:rPr>
        <w:t xml:space="preserve"> </w:t>
      </w:r>
      <w:proofErr w:type="spellStart"/>
      <w:r w:rsidRPr="009B4818">
        <w:rPr>
          <w:sz w:val="24"/>
          <w:szCs w:val="24"/>
        </w:rPr>
        <w:t>vocacionales</w:t>
      </w:r>
      <w:proofErr w:type="spellEnd"/>
      <w:r w:rsidRPr="009B4818">
        <w:rPr>
          <w:sz w:val="24"/>
          <w:szCs w:val="24"/>
        </w:rPr>
        <w:t xml:space="preserve"> </w:t>
      </w:r>
      <w:proofErr w:type="spellStart"/>
      <w:r w:rsidRPr="009B4818">
        <w:rPr>
          <w:sz w:val="24"/>
          <w:szCs w:val="24"/>
        </w:rPr>
        <w:t>por</w:t>
      </w:r>
      <w:proofErr w:type="spellEnd"/>
      <w:r w:rsidRPr="009B4818">
        <w:rPr>
          <w:sz w:val="24"/>
          <w:szCs w:val="24"/>
        </w:rPr>
        <w:t xml:space="preserve"> </w:t>
      </w:r>
      <w:proofErr w:type="spellStart"/>
      <w:r w:rsidRPr="009B4818">
        <w:rPr>
          <w:sz w:val="24"/>
          <w:szCs w:val="24"/>
        </w:rPr>
        <w:t>motivos</w:t>
      </w:r>
      <w:proofErr w:type="spellEnd"/>
      <w:r w:rsidRPr="009B4818">
        <w:rPr>
          <w:sz w:val="24"/>
          <w:szCs w:val="24"/>
        </w:rPr>
        <w:t xml:space="preserve"> de </w:t>
      </w:r>
      <w:proofErr w:type="spellStart"/>
      <w:r w:rsidRPr="009B4818">
        <w:rPr>
          <w:sz w:val="24"/>
          <w:szCs w:val="24"/>
        </w:rPr>
        <w:t>raza</w:t>
      </w:r>
      <w:proofErr w:type="spellEnd"/>
      <w:r w:rsidRPr="009B4818">
        <w:rPr>
          <w:sz w:val="24"/>
          <w:szCs w:val="24"/>
        </w:rPr>
        <w:t xml:space="preserve">, color, </w:t>
      </w:r>
      <w:proofErr w:type="spellStart"/>
      <w:r w:rsidRPr="009B4818">
        <w:rPr>
          <w:sz w:val="24"/>
          <w:szCs w:val="24"/>
        </w:rPr>
        <w:t>origen</w:t>
      </w:r>
      <w:proofErr w:type="spellEnd"/>
      <w:r w:rsidRPr="009B4818">
        <w:rPr>
          <w:sz w:val="24"/>
          <w:szCs w:val="24"/>
        </w:rPr>
        <w:t xml:space="preserve"> </w:t>
      </w:r>
      <w:proofErr w:type="spellStart"/>
      <w:r w:rsidRPr="009B4818">
        <w:rPr>
          <w:sz w:val="24"/>
          <w:szCs w:val="24"/>
        </w:rPr>
        <w:t>nacional</w:t>
      </w:r>
      <w:proofErr w:type="spellEnd"/>
      <w:r w:rsidRPr="009B4818">
        <w:rPr>
          <w:sz w:val="24"/>
          <w:szCs w:val="24"/>
        </w:rPr>
        <w:t xml:space="preserve">, </w:t>
      </w:r>
      <w:proofErr w:type="spellStart"/>
      <w:r w:rsidRPr="009B4818">
        <w:rPr>
          <w:sz w:val="24"/>
          <w:szCs w:val="24"/>
        </w:rPr>
        <w:t>sexo</w:t>
      </w:r>
      <w:proofErr w:type="spellEnd"/>
      <w:r w:rsidRPr="009B4818">
        <w:rPr>
          <w:sz w:val="24"/>
          <w:szCs w:val="24"/>
        </w:rPr>
        <w:t xml:space="preserve"> o </w:t>
      </w:r>
      <w:proofErr w:type="spellStart"/>
      <w:r w:rsidRPr="009B4818">
        <w:rPr>
          <w:sz w:val="24"/>
          <w:szCs w:val="24"/>
        </w:rPr>
        <w:t>impedimento</w:t>
      </w:r>
      <w:proofErr w:type="spellEnd"/>
      <w:r w:rsidRPr="009B4818">
        <w:rPr>
          <w:sz w:val="24"/>
          <w:szCs w:val="24"/>
        </w:rPr>
        <w:t xml:space="preserve">, </w:t>
      </w:r>
      <w:proofErr w:type="spellStart"/>
      <w:r w:rsidRPr="009B4818">
        <w:rPr>
          <w:sz w:val="24"/>
          <w:szCs w:val="24"/>
        </w:rPr>
        <w:t>tal</w:t>
      </w:r>
      <w:proofErr w:type="spellEnd"/>
      <w:r w:rsidRPr="009B4818">
        <w:rPr>
          <w:sz w:val="24"/>
          <w:szCs w:val="24"/>
        </w:rPr>
        <w:t xml:space="preserve"> </w:t>
      </w:r>
      <w:proofErr w:type="spellStart"/>
      <w:r w:rsidRPr="009B4818">
        <w:rPr>
          <w:sz w:val="24"/>
          <w:szCs w:val="24"/>
        </w:rPr>
        <w:t>como</w:t>
      </w:r>
      <w:proofErr w:type="spellEnd"/>
      <w:r w:rsidRPr="009B4818">
        <w:rPr>
          <w:sz w:val="24"/>
          <w:szCs w:val="24"/>
        </w:rPr>
        <w:t xml:space="preserve"> lo </w:t>
      </w:r>
      <w:proofErr w:type="spellStart"/>
      <w:r w:rsidRPr="009B4818">
        <w:rPr>
          <w:sz w:val="24"/>
          <w:szCs w:val="24"/>
        </w:rPr>
        <w:t>requieren</w:t>
      </w:r>
      <w:proofErr w:type="spellEnd"/>
      <w:r w:rsidRPr="009B4818">
        <w:rPr>
          <w:sz w:val="24"/>
          <w:szCs w:val="24"/>
        </w:rPr>
        <w:t xml:space="preserve"> el </w:t>
      </w:r>
      <w:proofErr w:type="spellStart"/>
      <w:r w:rsidRPr="009B4818">
        <w:rPr>
          <w:sz w:val="24"/>
          <w:szCs w:val="24"/>
        </w:rPr>
        <w:t>Título</w:t>
      </w:r>
      <w:proofErr w:type="spellEnd"/>
      <w:r w:rsidRPr="009B4818">
        <w:rPr>
          <w:sz w:val="24"/>
          <w:szCs w:val="24"/>
        </w:rPr>
        <w:t xml:space="preserve"> VI de la Ley de Derechos </w:t>
      </w:r>
      <w:proofErr w:type="spellStart"/>
      <w:r w:rsidRPr="009B4818">
        <w:rPr>
          <w:sz w:val="24"/>
          <w:szCs w:val="24"/>
        </w:rPr>
        <w:t>Civiles</w:t>
      </w:r>
      <w:proofErr w:type="spellEnd"/>
      <w:r w:rsidRPr="009B4818">
        <w:rPr>
          <w:sz w:val="24"/>
          <w:szCs w:val="24"/>
        </w:rPr>
        <w:t xml:space="preserve"> de 1964, </w:t>
      </w:r>
      <w:proofErr w:type="spellStart"/>
      <w:r w:rsidRPr="009B4818">
        <w:rPr>
          <w:sz w:val="24"/>
          <w:szCs w:val="24"/>
        </w:rPr>
        <w:t>según</w:t>
      </w:r>
      <w:proofErr w:type="spellEnd"/>
      <w:r w:rsidRPr="009B4818">
        <w:rPr>
          <w:sz w:val="24"/>
          <w:szCs w:val="24"/>
        </w:rPr>
        <w:t xml:space="preserve"> </w:t>
      </w:r>
      <w:proofErr w:type="spellStart"/>
      <w:r w:rsidRPr="009B4818">
        <w:rPr>
          <w:sz w:val="24"/>
          <w:szCs w:val="24"/>
        </w:rPr>
        <w:t>enmienda</w:t>
      </w:r>
      <w:proofErr w:type="spellEnd"/>
      <w:r w:rsidRPr="009B4818">
        <w:rPr>
          <w:sz w:val="24"/>
          <w:szCs w:val="24"/>
        </w:rPr>
        <w:t xml:space="preserve">; </w:t>
      </w:r>
      <w:proofErr w:type="spellStart"/>
      <w:r w:rsidRPr="009B4818">
        <w:rPr>
          <w:sz w:val="24"/>
          <w:szCs w:val="24"/>
        </w:rPr>
        <w:t>Título</w:t>
      </w:r>
      <w:proofErr w:type="spellEnd"/>
      <w:r w:rsidRPr="009B4818">
        <w:rPr>
          <w:sz w:val="24"/>
          <w:szCs w:val="24"/>
        </w:rPr>
        <w:t xml:space="preserve"> IX de las </w:t>
      </w:r>
      <w:proofErr w:type="spellStart"/>
      <w:r w:rsidRPr="009B4818">
        <w:rPr>
          <w:sz w:val="24"/>
          <w:szCs w:val="24"/>
        </w:rPr>
        <w:t>Enmiendas</w:t>
      </w:r>
      <w:proofErr w:type="spellEnd"/>
      <w:r w:rsidRPr="009B4818">
        <w:rPr>
          <w:sz w:val="24"/>
          <w:szCs w:val="24"/>
        </w:rPr>
        <w:t xml:space="preserve"> </w:t>
      </w:r>
      <w:proofErr w:type="spellStart"/>
      <w:r w:rsidRPr="009B4818">
        <w:rPr>
          <w:sz w:val="24"/>
          <w:szCs w:val="24"/>
        </w:rPr>
        <w:t>en</w:t>
      </w:r>
      <w:proofErr w:type="spellEnd"/>
      <w:r w:rsidRPr="009B4818">
        <w:rPr>
          <w:sz w:val="24"/>
          <w:szCs w:val="24"/>
        </w:rPr>
        <w:t xml:space="preserve"> la </w:t>
      </w:r>
      <w:proofErr w:type="spellStart"/>
      <w:r w:rsidRPr="009B4818">
        <w:rPr>
          <w:sz w:val="24"/>
          <w:szCs w:val="24"/>
        </w:rPr>
        <w:t>Educación</w:t>
      </w:r>
      <w:proofErr w:type="spellEnd"/>
      <w:r w:rsidRPr="009B4818">
        <w:rPr>
          <w:sz w:val="24"/>
          <w:szCs w:val="24"/>
        </w:rPr>
        <w:t xml:space="preserve"> de 1972, y la </w:t>
      </w:r>
      <w:proofErr w:type="spellStart"/>
      <w:r w:rsidRPr="009B4818">
        <w:rPr>
          <w:sz w:val="24"/>
          <w:szCs w:val="24"/>
        </w:rPr>
        <w:t>Sección</w:t>
      </w:r>
      <w:proofErr w:type="spellEnd"/>
      <w:r w:rsidRPr="009B4818">
        <w:rPr>
          <w:sz w:val="24"/>
          <w:szCs w:val="24"/>
        </w:rPr>
        <w:t xml:space="preserve"> 504 de la Ley de </w:t>
      </w:r>
      <w:proofErr w:type="spellStart"/>
      <w:r w:rsidRPr="009B4818">
        <w:rPr>
          <w:sz w:val="24"/>
          <w:szCs w:val="24"/>
        </w:rPr>
        <w:t>Rehabilitación</w:t>
      </w:r>
      <w:proofErr w:type="spellEnd"/>
      <w:r w:rsidRPr="009B4818">
        <w:rPr>
          <w:sz w:val="24"/>
          <w:szCs w:val="24"/>
        </w:rPr>
        <w:t xml:space="preserve"> de 1973, </w:t>
      </w:r>
      <w:proofErr w:type="spellStart"/>
      <w:r w:rsidRPr="009B4818">
        <w:rPr>
          <w:sz w:val="24"/>
          <w:szCs w:val="24"/>
        </w:rPr>
        <w:t>según</w:t>
      </w:r>
      <w:proofErr w:type="spellEnd"/>
      <w:r w:rsidRPr="009B4818">
        <w:rPr>
          <w:sz w:val="24"/>
          <w:szCs w:val="24"/>
        </w:rPr>
        <w:t xml:space="preserve"> </w:t>
      </w:r>
      <w:proofErr w:type="spellStart"/>
      <w:r w:rsidRPr="009B4818">
        <w:rPr>
          <w:sz w:val="24"/>
          <w:szCs w:val="24"/>
        </w:rPr>
        <w:t>enmienda</w:t>
      </w:r>
      <w:proofErr w:type="spellEnd"/>
      <w:r w:rsidRPr="009B4818">
        <w:rPr>
          <w:sz w:val="24"/>
          <w:szCs w:val="24"/>
        </w:rPr>
        <w:t>.</w:t>
      </w:r>
    </w:p>
    <w:p w:rsidR="009B4818" w:rsidRPr="009B4818" w:rsidRDefault="009B4818" w:rsidP="009B4818">
      <w:pPr>
        <w:jc w:val="both"/>
        <w:rPr>
          <w:sz w:val="24"/>
          <w:szCs w:val="24"/>
        </w:rPr>
      </w:pPr>
      <w:proofErr w:type="spellStart"/>
      <w:r w:rsidRPr="009B4818">
        <w:rPr>
          <w:sz w:val="24"/>
          <w:szCs w:val="24"/>
        </w:rPr>
        <w:t>Es</w:t>
      </w:r>
      <w:proofErr w:type="spellEnd"/>
      <w:r w:rsidRPr="009B4818">
        <w:rPr>
          <w:sz w:val="24"/>
          <w:szCs w:val="24"/>
        </w:rPr>
        <w:t xml:space="preserve"> </w:t>
      </w:r>
      <w:proofErr w:type="spellStart"/>
      <w:r w:rsidRPr="009B4818">
        <w:rPr>
          <w:sz w:val="24"/>
          <w:szCs w:val="24"/>
        </w:rPr>
        <w:t>norma</w:t>
      </w:r>
      <w:proofErr w:type="spellEnd"/>
      <w:r w:rsidRPr="009B4818">
        <w:rPr>
          <w:sz w:val="24"/>
          <w:szCs w:val="24"/>
        </w:rPr>
        <w:t xml:space="preserve"> de (</w:t>
      </w:r>
      <w:proofErr w:type="spellStart"/>
      <w:r w:rsidRPr="009B4818">
        <w:rPr>
          <w:sz w:val="24"/>
          <w:szCs w:val="24"/>
        </w:rPr>
        <w:t>distrito</w:t>
      </w:r>
      <w:proofErr w:type="spellEnd"/>
      <w:r w:rsidRPr="009B4818">
        <w:rPr>
          <w:sz w:val="24"/>
          <w:szCs w:val="24"/>
        </w:rPr>
        <w:t xml:space="preserve"> escolar) no </w:t>
      </w:r>
      <w:proofErr w:type="spellStart"/>
      <w:r w:rsidRPr="009B4818">
        <w:rPr>
          <w:sz w:val="24"/>
          <w:szCs w:val="24"/>
        </w:rPr>
        <w:t>discriminar</w:t>
      </w:r>
      <w:proofErr w:type="spellEnd"/>
      <w:r w:rsidRPr="009B4818">
        <w:rPr>
          <w:sz w:val="24"/>
          <w:szCs w:val="24"/>
        </w:rPr>
        <w:t xml:space="preserve"> </w:t>
      </w:r>
      <w:proofErr w:type="spellStart"/>
      <w:r w:rsidRPr="009B4818">
        <w:rPr>
          <w:sz w:val="24"/>
          <w:szCs w:val="24"/>
        </w:rPr>
        <w:t>en</w:t>
      </w:r>
      <w:proofErr w:type="spellEnd"/>
      <w:r w:rsidRPr="009B4818">
        <w:rPr>
          <w:sz w:val="24"/>
          <w:szCs w:val="24"/>
        </w:rPr>
        <w:t xml:space="preserve"> </w:t>
      </w:r>
      <w:proofErr w:type="spellStart"/>
      <w:r w:rsidRPr="009B4818">
        <w:rPr>
          <w:sz w:val="24"/>
          <w:szCs w:val="24"/>
        </w:rPr>
        <w:t>sus</w:t>
      </w:r>
      <w:proofErr w:type="spellEnd"/>
      <w:r w:rsidRPr="009B4818">
        <w:rPr>
          <w:sz w:val="24"/>
          <w:szCs w:val="24"/>
        </w:rPr>
        <w:t xml:space="preserve"> </w:t>
      </w:r>
      <w:proofErr w:type="spellStart"/>
      <w:r w:rsidRPr="009B4818">
        <w:rPr>
          <w:sz w:val="24"/>
          <w:szCs w:val="24"/>
        </w:rPr>
        <w:t>procedimientos</w:t>
      </w:r>
      <w:proofErr w:type="spellEnd"/>
      <w:r w:rsidRPr="009B4818">
        <w:rPr>
          <w:sz w:val="24"/>
          <w:szCs w:val="24"/>
        </w:rPr>
        <w:t xml:space="preserve"> de </w:t>
      </w:r>
      <w:proofErr w:type="spellStart"/>
      <w:r w:rsidRPr="009B4818">
        <w:rPr>
          <w:sz w:val="24"/>
          <w:szCs w:val="24"/>
        </w:rPr>
        <w:t>empleo</w:t>
      </w:r>
      <w:proofErr w:type="spellEnd"/>
      <w:r w:rsidRPr="009B4818">
        <w:rPr>
          <w:sz w:val="24"/>
          <w:szCs w:val="24"/>
        </w:rPr>
        <w:t xml:space="preserve"> </w:t>
      </w:r>
      <w:proofErr w:type="spellStart"/>
      <w:r w:rsidRPr="009B4818">
        <w:rPr>
          <w:sz w:val="24"/>
          <w:szCs w:val="24"/>
        </w:rPr>
        <w:t>por</w:t>
      </w:r>
      <w:proofErr w:type="spellEnd"/>
      <w:r w:rsidRPr="009B4818">
        <w:rPr>
          <w:sz w:val="24"/>
          <w:szCs w:val="24"/>
        </w:rPr>
        <w:t xml:space="preserve"> </w:t>
      </w:r>
      <w:proofErr w:type="spellStart"/>
      <w:r w:rsidRPr="009B4818">
        <w:rPr>
          <w:sz w:val="24"/>
          <w:szCs w:val="24"/>
        </w:rPr>
        <w:t>motivos</w:t>
      </w:r>
      <w:proofErr w:type="spellEnd"/>
      <w:r w:rsidRPr="009B4818">
        <w:rPr>
          <w:sz w:val="24"/>
          <w:szCs w:val="24"/>
        </w:rPr>
        <w:t xml:space="preserve"> de </w:t>
      </w:r>
      <w:proofErr w:type="spellStart"/>
      <w:r w:rsidRPr="009B4818">
        <w:rPr>
          <w:sz w:val="24"/>
          <w:szCs w:val="24"/>
        </w:rPr>
        <w:t>raza</w:t>
      </w:r>
      <w:proofErr w:type="spellEnd"/>
      <w:r w:rsidRPr="009B4818">
        <w:rPr>
          <w:sz w:val="24"/>
          <w:szCs w:val="24"/>
        </w:rPr>
        <w:t xml:space="preserve">, color, </w:t>
      </w:r>
      <w:proofErr w:type="spellStart"/>
      <w:r w:rsidRPr="009B4818">
        <w:rPr>
          <w:sz w:val="24"/>
          <w:szCs w:val="24"/>
        </w:rPr>
        <w:t>origen</w:t>
      </w:r>
      <w:proofErr w:type="spellEnd"/>
      <w:r w:rsidRPr="009B4818">
        <w:rPr>
          <w:sz w:val="24"/>
          <w:szCs w:val="24"/>
        </w:rPr>
        <w:t xml:space="preserve"> </w:t>
      </w:r>
      <w:proofErr w:type="spellStart"/>
      <w:r w:rsidRPr="009B4818">
        <w:rPr>
          <w:sz w:val="24"/>
          <w:szCs w:val="24"/>
        </w:rPr>
        <w:t>nacional</w:t>
      </w:r>
      <w:proofErr w:type="spellEnd"/>
      <w:r w:rsidRPr="009B4818">
        <w:rPr>
          <w:sz w:val="24"/>
          <w:szCs w:val="24"/>
        </w:rPr>
        <w:t xml:space="preserve">, </w:t>
      </w:r>
      <w:proofErr w:type="spellStart"/>
      <w:r w:rsidRPr="009B4818">
        <w:rPr>
          <w:sz w:val="24"/>
          <w:szCs w:val="24"/>
        </w:rPr>
        <w:t>sexo</w:t>
      </w:r>
      <w:proofErr w:type="spellEnd"/>
      <w:r w:rsidRPr="009B4818">
        <w:rPr>
          <w:sz w:val="24"/>
          <w:szCs w:val="24"/>
        </w:rPr>
        <w:t xml:space="preserve">, </w:t>
      </w:r>
      <w:proofErr w:type="spellStart"/>
      <w:r w:rsidRPr="009B4818">
        <w:rPr>
          <w:sz w:val="24"/>
          <w:szCs w:val="24"/>
        </w:rPr>
        <w:t>impedimento</w:t>
      </w:r>
      <w:proofErr w:type="spellEnd"/>
      <w:r w:rsidRPr="009B4818">
        <w:rPr>
          <w:sz w:val="24"/>
          <w:szCs w:val="24"/>
        </w:rPr>
        <w:t xml:space="preserve"> o </w:t>
      </w:r>
      <w:proofErr w:type="spellStart"/>
      <w:r w:rsidRPr="009B4818">
        <w:rPr>
          <w:sz w:val="24"/>
          <w:szCs w:val="24"/>
        </w:rPr>
        <w:t>edad</w:t>
      </w:r>
      <w:proofErr w:type="spellEnd"/>
      <w:r w:rsidRPr="009B4818">
        <w:rPr>
          <w:sz w:val="24"/>
          <w:szCs w:val="24"/>
        </w:rPr>
        <w:t xml:space="preserve">, </w:t>
      </w:r>
      <w:proofErr w:type="spellStart"/>
      <w:r w:rsidRPr="009B4818">
        <w:rPr>
          <w:sz w:val="24"/>
          <w:szCs w:val="24"/>
        </w:rPr>
        <w:t>tal</w:t>
      </w:r>
      <w:proofErr w:type="spellEnd"/>
      <w:r w:rsidRPr="009B4818">
        <w:rPr>
          <w:sz w:val="24"/>
          <w:szCs w:val="24"/>
        </w:rPr>
        <w:t xml:space="preserve"> </w:t>
      </w:r>
      <w:proofErr w:type="spellStart"/>
      <w:r w:rsidRPr="009B4818">
        <w:rPr>
          <w:sz w:val="24"/>
          <w:szCs w:val="24"/>
        </w:rPr>
        <w:t>como</w:t>
      </w:r>
      <w:proofErr w:type="spellEnd"/>
      <w:r w:rsidRPr="009B4818">
        <w:rPr>
          <w:sz w:val="24"/>
          <w:szCs w:val="24"/>
        </w:rPr>
        <w:t xml:space="preserve"> lo </w:t>
      </w:r>
      <w:proofErr w:type="spellStart"/>
      <w:r w:rsidRPr="009B4818">
        <w:rPr>
          <w:sz w:val="24"/>
          <w:szCs w:val="24"/>
        </w:rPr>
        <w:t>requieren</w:t>
      </w:r>
      <w:proofErr w:type="spellEnd"/>
      <w:r w:rsidRPr="009B4818">
        <w:rPr>
          <w:sz w:val="24"/>
          <w:szCs w:val="24"/>
        </w:rPr>
        <w:t xml:space="preserve"> el </w:t>
      </w:r>
      <w:proofErr w:type="spellStart"/>
      <w:r w:rsidRPr="009B4818">
        <w:rPr>
          <w:sz w:val="24"/>
          <w:szCs w:val="24"/>
        </w:rPr>
        <w:t>Título</w:t>
      </w:r>
      <w:proofErr w:type="spellEnd"/>
      <w:r w:rsidRPr="009B4818">
        <w:rPr>
          <w:sz w:val="24"/>
          <w:szCs w:val="24"/>
        </w:rPr>
        <w:t xml:space="preserve"> VI de la Ley de Derechos </w:t>
      </w:r>
      <w:proofErr w:type="spellStart"/>
      <w:r w:rsidRPr="009B4818">
        <w:rPr>
          <w:sz w:val="24"/>
          <w:szCs w:val="24"/>
        </w:rPr>
        <w:t>Civiles</w:t>
      </w:r>
      <w:proofErr w:type="spellEnd"/>
      <w:r w:rsidRPr="009B4818">
        <w:rPr>
          <w:sz w:val="24"/>
          <w:szCs w:val="24"/>
        </w:rPr>
        <w:t xml:space="preserve"> de 1964, </w:t>
      </w:r>
      <w:proofErr w:type="spellStart"/>
      <w:r w:rsidRPr="009B4818">
        <w:rPr>
          <w:sz w:val="24"/>
          <w:szCs w:val="24"/>
        </w:rPr>
        <w:t>según</w:t>
      </w:r>
      <w:proofErr w:type="spellEnd"/>
      <w:r w:rsidRPr="009B4818">
        <w:rPr>
          <w:sz w:val="24"/>
          <w:szCs w:val="24"/>
        </w:rPr>
        <w:t xml:space="preserve"> </w:t>
      </w:r>
      <w:proofErr w:type="spellStart"/>
      <w:r w:rsidRPr="009B4818">
        <w:rPr>
          <w:sz w:val="24"/>
          <w:szCs w:val="24"/>
        </w:rPr>
        <w:t>enmienda</w:t>
      </w:r>
      <w:proofErr w:type="spellEnd"/>
      <w:r w:rsidRPr="009B4818">
        <w:rPr>
          <w:sz w:val="24"/>
          <w:szCs w:val="24"/>
        </w:rPr>
        <w:t xml:space="preserve">; </w:t>
      </w:r>
      <w:proofErr w:type="spellStart"/>
      <w:r w:rsidRPr="009B4818">
        <w:rPr>
          <w:sz w:val="24"/>
          <w:szCs w:val="24"/>
        </w:rPr>
        <w:t>Título</w:t>
      </w:r>
      <w:proofErr w:type="spellEnd"/>
      <w:r w:rsidRPr="009B4818">
        <w:rPr>
          <w:sz w:val="24"/>
          <w:szCs w:val="24"/>
        </w:rPr>
        <w:t xml:space="preserve"> IX de las </w:t>
      </w:r>
      <w:proofErr w:type="spellStart"/>
      <w:r w:rsidRPr="009B4818">
        <w:rPr>
          <w:sz w:val="24"/>
          <w:szCs w:val="24"/>
        </w:rPr>
        <w:t>Enmiendas</w:t>
      </w:r>
      <w:proofErr w:type="spellEnd"/>
      <w:r w:rsidRPr="009B4818">
        <w:rPr>
          <w:sz w:val="24"/>
          <w:szCs w:val="24"/>
        </w:rPr>
        <w:t xml:space="preserve"> </w:t>
      </w:r>
      <w:proofErr w:type="spellStart"/>
      <w:r w:rsidRPr="009B4818">
        <w:rPr>
          <w:sz w:val="24"/>
          <w:szCs w:val="24"/>
        </w:rPr>
        <w:t>en</w:t>
      </w:r>
      <w:proofErr w:type="spellEnd"/>
      <w:r w:rsidRPr="009B4818">
        <w:rPr>
          <w:sz w:val="24"/>
          <w:szCs w:val="24"/>
        </w:rPr>
        <w:t xml:space="preserve"> la </w:t>
      </w:r>
      <w:proofErr w:type="spellStart"/>
      <w:r w:rsidRPr="009B4818">
        <w:rPr>
          <w:sz w:val="24"/>
          <w:szCs w:val="24"/>
        </w:rPr>
        <w:t>Educación</w:t>
      </w:r>
      <w:proofErr w:type="spellEnd"/>
      <w:r w:rsidRPr="009B4818">
        <w:rPr>
          <w:sz w:val="24"/>
          <w:szCs w:val="24"/>
        </w:rPr>
        <w:t xml:space="preserve">, de 1972, la ley de </w:t>
      </w:r>
      <w:proofErr w:type="spellStart"/>
      <w:r w:rsidRPr="009B4818">
        <w:rPr>
          <w:sz w:val="24"/>
          <w:szCs w:val="24"/>
        </w:rPr>
        <w:t>Discriminación</w:t>
      </w:r>
      <w:proofErr w:type="spellEnd"/>
      <w:r w:rsidRPr="009B4818">
        <w:rPr>
          <w:sz w:val="24"/>
          <w:szCs w:val="24"/>
        </w:rPr>
        <w:t xml:space="preserve"> </w:t>
      </w:r>
      <w:proofErr w:type="spellStart"/>
      <w:r w:rsidRPr="009B4818">
        <w:rPr>
          <w:sz w:val="24"/>
          <w:szCs w:val="24"/>
        </w:rPr>
        <w:t>por</w:t>
      </w:r>
      <w:proofErr w:type="spellEnd"/>
      <w:r w:rsidRPr="009B4818">
        <w:rPr>
          <w:sz w:val="24"/>
          <w:szCs w:val="24"/>
        </w:rPr>
        <w:t xml:space="preserve"> </w:t>
      </w:r>
      <w:proofErr w:type="spellStart"/>
      <w:r w:rsidRPr="009B4818">
        <w:rPr>
          <w:sz w:val="24"/>
          <w:szCs w:val="24"/>
        </w:rPr>
        <w:t>Edad</w:t>
      </w:r>
      <w:proofErr w:type="spellEnd"/>
      <w:r w:rsidRPr="009B4818">
        <w:rPr>
          <w:sz w:val="24"/>
          <w:szCs w:val="24"/>
        </w:rPr>
        <w:t xml:space="preserve">, de 1975, </w:t>
      </w:r>
      <w:proofErr w:type="spellStart"/>
      <w:r w:rsidRPr="009B4818">
        <w:rPr>
          <w:sz w:val="24"/>
          <w:szCs w:val="24"/>
        </w:rPr>
        <w:t>según</w:t>
      </w:r>
      <w:proofErr w:type="spellEnd"/>
      <w:r w:rsidRPr="009B4818">
        <w:rPr>
          <w:sz w:val="24"/>
          <w:szCs w:val="24"/>
        </w:rPr>
        <w:t xml:space="preserve"> </w:t>
      </w:r>
      <w:proofErr w:type="spellStart"/>
      <w:r w:rsidRPr="009B4818">
        <w:rPr>
          <w:sz w:val="24"/>
          <w:szCs w:val="24"/>
        </w:rPr>
        <w:t>enmienda</w:t>
      </w:r>
      <w:proofErr w:type="spellEnd"/>
      <w:r w:rsidRPr="009B4818">
        <w:rPr>
          <w:sz w:val="24"/>
          <w:szCs w:val="24"/>
        </w:rPr>
        <w:t xml:space="preserve">; y la </w:t>
      </w:r>
      <w:proofErr w:type="spellStart"/>
      <w:r w:rsidRPr="009B4818">
        <w:rPr>
          <w:sz w:val="24"/>
          <w:szCs w:val="24"/>
        </w:rPr>
        <w:t>Sección</w:t>
      </w:r>
      <w:proofErr w:type="spellEnd"/>
      <w:r w:rsidRPr="009B4818">
        <w:rPr>
          <w:sz w:val="24"/>
          <w:szCs w:val="24"/>
        </w:rPr>
        <w:t xml:space="preserve"> 504 de la Ley de </w:t>
      </w:r>
      <w:proofErr w:type="spellStart"/>
      <w:r w:rsidRPr="009B4818">
        <w:rPr>
          <w:sz w:val="24"/>
          <w:szCs w:val="24"/>
        </w:rPr>
        <w:t>Rehabilitación</w:t>
      </w:r>
      <w:proofErr w:type="spellEnd"/>
      <w:r w:rsidRPr="009B4818">
        <w:rPr>
          <w:sz w:val="24"/>
          <w:szCs w:val="24"/>
        </w:rPr>
        <w:t xml:space="preserve"> de 1973, </w:t>
      </w:r>
      <w:proofErr w:type="spellStart"/>
      <w:r w:rsidRPr="009B4818">
        <w:rPr>
          <w:sz w:val="24"/>
          <w:szCs w:val="24"/>
        </w:rPr>
        <w:t>según</w:t>
      </w:r>
      <w:proofErr w:type="spellEnd"/>
      <w:r w:rsidRPr="009B4818">
        <w:rPr>
          <w:sz w:val="24"/>
          <w:szCs w:val="24"/>
        </w:rPr>
        <w:t xml:space="preserve"> </w:t>
      </w:r>
      <w:proofErr w:type="spellStart"/>
      <w:r w:rsidRPr="009B4818">
        <w:rPr>
          <w:sz w:val="24"/>
          <w:szCs w:val="24"/>
        </w:rPr>
        <w:t>enmienda</w:t>
      </w:r>
      <w:proofErr w:type="spellEnd"/>
      <w:r w:rsidRPr="009B4818">
        <w:rPr>
          <w:sz w:val="24"/>
          <w:szCs w:val="24"/>
        </w:rPr>
        <w:t>.</w:t>
      </w:r>
    </w:p>
    <w:p w:rsidR="009B4818" w:rsidRPr="009B4818" w:rsidRDefault="009B4818" w:rsidP="009B4818">
      <w:pPr>
        <w:jc w:val="both"/>
        <w:rPr>
          <w:sz w:val="24"/>
          <w:szCs w:val="24"/>
        </w:rPr>
      </w:pPr>
      <w:r w:rsidRPr="009B4818">
        <w:rPr>
          <w:sz w:val="24"/>
          <w:szCs w:val="24"/>
        </w:rPr>
        <w:t xml:space="preserve">(Distrito escolar) </w:t>
      </w:r>
      <w:proofErr w:type="spellStart"/>
      <w:r w:rsidRPr="009B4818">
        <w:rPr>
          <w:sz w:val="24"/>
          <w:szCs w:val="24"/>
        </w:rPr>
        <w:t>tomará</w:t>
      </w:r>
      <w:proofErr w:type="spellEnd"/>
      <w:r w:rsidRPr="009B4818">
        <w:rPr>
          <w:sz w:val="24"/>
          <w:szCs w:val="24"/>
        </w:rPr>
        <w:t xml:space="preserve"> las </w:t>
      </w:r>
      <w:proofErr w:type="spellStart"/>
      <w:r w:rsidRPr="009B4818">
        <w:rPr>
          <w:sz w:val="24"/>
          <w:szCs w:val="24"/>
        </w:rPr>
        <w:t>medidas</w:t>
      </w:r>
      <w:proofErr w:type="spellEnd"/>
      <w:r w:rsidRPr="009B4818">
        <w:rPr>
          <w:sz w:val="24"/>
          <w:szCs w:val="24"/>
        </w:rPr>
        <w:t xml:space="preserve"> </w:t>
      </w:r>
      <w:proofErr w:type="spellStart"/>
      <w:r w:rsidRPr="009B4818">
        <w:rPr>
          <w:sz w:val="24"/>
          <w:szCs w:val="24"/>
        </w:rPr>
        <w:t>necesarias</w:t>
      </w:r>
      <w:proofErr w:type="spellEnd"/>
      <w:r w:rsidRPr="009B4818">
        <w:rPr>
          <w:sz w:val="24"/>
          <w:szCs w:val="24"/>
        </w:rPr>
        <w:t xml:space="preserve"> para </w:t>
      </w:r>
      <w:proofErr w:type="spellStart"/>
      <w:r w:rsidRPr="009B4818">
        <w:rPr>
          <w:sz w:val="24"/>
          <w:szCs w:val="24"/>
        </w:rPr>
        <w:t>asegurar</w:t>
      </w:r>
      <w:proofErr w:type="spellEnd"/>
      <w:r w:rsidRPr="009B4818">
        <w:rPr>
          <w:sz w:val="24"/>
          <w:szCs w:val="24"/>
        </w:rPr>
        <w:t xml:space="preserve"> que la </w:t>
      </w:r>
      <w:proofErr w:type="spellStart"/>
      <w:r w:rsidRPr="009B4818">
        <w:rPr>
          <w:sz w:val="24"/>
          <w:szCs w:val="24"/>
        </w:rPr>
        <w:t>falta</w:t>
      </w:r>
      <w:proofErr w:type="spellEnd"/>
      <w:r w:rsidRPr="009B4818">
        <w:rPr>
          <w:sz w:val="24"/>
          <w:szCs w:val="24"/>
        </w:rPr>
        <w:t xml:space="preserve"> de </w:t>
      </w:r>
      <w:proofErr w:type="spellStart"/>
      <w:r w:rsidRPr="009B4818">
        <w:rPr>
          <w:sz w:val="24"/>
          <w:szCs w:val="24"/>
        </w:rPr>
        <w:t>habilidad</w:t>
      </w:r>
      <w:proofErr w:type="spellEnd"/>
      <w:r w:rsidRPr="009B4818">
        <w:rPr>
          <w:sz w:val="24"/>
          <w:szCs w:val="24"/>
        </w:rPr>
        <w:t xml:space="preserve"> </w:t>
      </w:r>
      <w:proofErr w:type="spellStart"/>
      <w:r w:rsidRPr="009B4818">
        <w:rPr>
          <w:sz w:val="24"/>
          <w:szCs w:val="24"/>
        </w:rPr>
        <w:t>en</w:t>
      </w:r>
      <w:proofErr w:type="spellEnd"/>
      <w:r w:rsidRPr="009B4818">
        <w:rPr>
          <w:sz w:val="24"/>
          <w:szCs w:val="24"/>
        </w:rPr>
        <w:t xml:space="preserve"> el </w:t>
      </w:r>
      <w:proofErr w:type="spellStart"/>
      <w:proofErr w:type="gramStart"/>
      <w:r w:rsidRPr="009B4818">
        <w:rPr>
          <w:sz w:val="24"/>
          <w:szCs w:val="24"/>
        </w:rPr>
        <w:t>uso</w:t>
      </w:r>
      <w:proofErr w:type="spellEnd"/>
      <w:proofErr w:type="gramEnd"/>
      <w:r w:rsidRPr="009B4818">
        <w:rPr>
          <w:sz w:val="24"/>
          <w:szCs w:val="24"/>
        </w:rPr>
        <w:t xml:space="preserve"> del </w:t>
      </w:r>
      <w:proofErr w:type="spellStart"/>
      <w:r w:rsidRPr="009B4818">
        <w:rPr>
          <w:sz w:val="24"/>
          <w:szCs w:val="24"/>
        </w:rPr>
        <w:t>inglés</w:t>
      </w:r>
      <w:proofErr w:type="spellEnd"/>
      <w:r w:rsidRPr="009B4818">
        <w:rPr>
          <w:sz w:val="24"/>
          <w:szCs w:val="24"/>
        </w:rPr>
        <w:t xml:space="preserve"> no sea un </w:t>
      </w:r>
      <w:proofErr w:type="spellStart"/>
      <w:r w:rsidRPr="009B4818">
        <w:rPr>
          <w:sz w:val="24"/>
          <w:szCs w:val="24"/>
        </w:rPr>
        <w:t>obstáculo</w:t>
      </w:r>
      <w:proofErr w:type="spellEnd"/>
      <w:r w:rsidRPr="009B4818">
        <w:rPr>
          <w:sz w:val="24"/>
          <w:szCs w:val="24"/>
        </w:rPr>
        <w:t xml:space="preserve"> para la </w:t>
      </w:r>
      <w:proofErr w:type="spellStart"/>
      <w:r w:rsidRPr="009B4818">
        <w:rPr>
          <w:sz w:val="24"/>
          <w:szCs w:val="24"/>
        </w:rPr>
        <w:t>admisión</w:t>
      </w:r>
      <w:proofErr w:type="spellEnd"/>
      <w:r w:rsidRPr="009B4818">
        <w:rPr>
          <w:sz w:val="24"/>
          <w:szCs w:val="24"/>
        </w:rPr>
        <w:t xml:space="preserve"> y </w:t>
      </w:r>
      <w:proofErr w:type="spellStart"/>
      <w:r w:rsidRPr="009B4818">
        <w:rPr>
          <w:sz w:val="24"/>
          <w:szCs w:val="24"/>
        </w:rPr>
        <w:t>participación</w:t>
      </w:r>
      <w:proofErr w:type="spellEnd"/>
      <w:r w:rsidRPr="009B4818">
        <w:rPr>
          <w:sz w:val="24"/>
          <w:szCs w:val="24"/>
        </w:rPr>
        <w:t xml:space="preserve"> </w:t>
      </w:r>
      <w:proofErr w:type="spellStart"/>
      <w:r w:rsidRPr="009B4818">
        <w:rPr>
          <w:sz w:val="24"/>
          <w:szCs w:val="24"/>
        </w:rPr>
        <w:t>en</w:t>
      </w:r>
      <w:proofErr w:type="spellEnd"/>
      <w:r w:rsidRPr="009B4818">
        <w:rPr>
          <w:sz w:val="24"/>
          <w:szCs w:val="24"/>
        </w:rPr>
        <w:t xml:space="preserve"> </w:t>
      </w:r>
      <w:proofErr w:type="spellStart"/>
      <w:r w:rsidRPr="009B4818">
        <w:rPr>
          <w:sz w:val="24"/>
          <w:szCs w:val="24"/>
        </w:rPr>
        <w:t>todos</w:t>
      </w:r>
      <w:proofErr w:type="spellEnd"/>
      <w:r w:rsidRPr="009B4818">
        <w:rPr>
          <w:sz w:val="24"/>
          <w:szCs w:val="24"/>
        </w:rPr>
        <w:t xml:space="preserve"> </w:t>
      </w:r>
      <w:proofErr w:type="spellStart"/>
      <w:r w:rsidRPr="009B4818">
        <w:rPr>
          <w:sz w:val="24"/>
          <w:szCs w:val="24"/>
        </w:rPr>
        <w:t>los</w:t>
      </w:r>
      <w:proofErr w:type="spellEnd"/>
      <w:r w:rsidRPr="009B4818">
        <w:rPr>
          <w:sz w:val="24"/>
          <w:szCs w:val="24"/>
        </w:rPr>
        <w:t xml:space="preserve"> </w:t>
      </w:r>
      <w:proofErr w:type="spellStart"/>
      <w:r w:rsidRPr="009B4818">
        <w:rPr>
          <w:sz w:val="24"/>
          <w:szCs w:val="24"/>
        </w:rPr>
        <w:t>programas</w:t>
      </w:r>
      <w:proofErr w:type="spellEnd"/>
      <w:r w:rsidRPr="009B4818">
        <w:rPr>
          <w:sz w:val="24"/>
          <w:szCs w:val="24"/>
        </w:rPr>
        <w:t xml:space="preserve"> </w:t>
      </w:r>
      <w:proofErr w:type="spellStart"/>
      <w:r w:rsidRPr="009B4818">
        <w:rPr>
          <w:sz w:val="24"/>
          <w:szCs w:val="24"/>
        </w:rPr>
        <w:t>educativos</w:t>
      </w:r>
      <w:proofErr w:type="spellEnd"/>
      <w:r w:rsidRPr="009B4818">
        <w:rPr>
          <w:sz w:val="24"/>
          <w:szCs w:val="24"/>
        </w:rPr>
        <w:t xml:space="preserve"> y </w:t>
      </w:r>
      <w:proofErr w:type="spellStart"/>
      <w:r w:rsidRPr="009B4818">
        <w:rPr>
          <w:sz w:val="24"/>
          <w:szCs w:val="24"/>
        </w:rPr>
        <w:t>vocacionales</w:t>
      </w:r>
      <w:proofErr w:type="spellEnd"/>
      <w:r w:rsidRPr="009B4818">
        <w:rPr>
          <w:sz w:val="24"/>
          <w:szCs w:val="24"/>
        </w:rPr>
        <w:t>.</w:t>
      </w:r>
    </w:p>
    <w:p w:rsidR="009B4818" w:rsidRPr="009B4818" w:rsidRDefault="009B4818" w:rsidP="009B4818">
      <w:pPr>
        <w:jc w:val="both"/>
        <w:rPr>
          <w:sz w:val="24"/>
          <w:szCs w:val="24"/>
        </w:rPr>
      </w:pPr>
      <w:r w:rsidRPr="009B4818">
        <w:rPr>
          <w:sz w:val="24"/>
          <w:szCs w:val="24"/>
        </w:rPr>
        <w:lastRenderedPageBreak/>
        <w:t xml:space="preserve">Para </w:t>
      </w:r>
      <w:proofErr w:type="spellStart"/>
      <w:r w:rsidRPr="009B4818">
        <w:rPr>
          <w:sz w:val="24"/>
          <w:szCs w:val="24"/>
        </w:rPr>
        <w:t>información</w:t>
      </w:r>
      <w:proofErr w:type="spellEnd"/>
      <w:r w:rsidRPr="009B4818">
        <w:rPr>
          <w:sz w:val="24"/>
          <w:szCs w:val="24"/>
        </w:rPr>
        <w:t xml:space="preserve"> </w:t>
      </w:r>
      <w:proofErr w:type="spellStart"/>
      <w:r w:rsidRPr="009B4818">
        <w:rPr>
          <w:sz w:val="24"/>
          <w:szCs w:val="24"/>
        </w:rPr>
        <w:t>sobre</w:t>
      </w:r>
      <w:proofErr w:type="spellEnd"/>
      <w:r w:rsidRPr="009B4818">
        <w:rPr>
          <w:sz w:val="24"/>
          <w:szCs w:val="24"/>
        </w:rPr>
        <w:t xml:space="preserve"> </w:t>
      </w:r>
      <w:proofErr w:type="spellStart"/>
      <w:r w:rsidRPr="009B4818">
        <w:rPr>
          <w:sz w:val="24"/>
          <w:szCs w:val="24"/>
        </w:rPr>
        <w:t>sus</w:t>
      </w:r>
      <w:proofErr w:type="spellEnd"/>
      <w:r w:rsidRPr="009B4818">
        <w:rPr>
          <w:sz w:val="24"/>
          <w:szCs w:val="24"/>
        </w:rPr>
        <w:t xml:space="preserve"> derechos o </w:t>
      </w:r>
      <w:proofErr w:type="spellStart"/>
      <w:r w:rsidRPr="009B4818">
        <w:rPr>
          <w:sz w:val="24"/>
          <w:szCs w:val="24"/>
        </w:rPr>
        <w:t>procedimientos</w:t>
      </w:r>
      <w:proofErr w:type="spellEnd"/>
      <w:r w:rsidRPr="009B4818">
        <w:rPr>
          <w:sz w:val="24"/>
          <w:szCs w:val="24"/>
        </w:rPr>
        <w:t xml:space="preserve"> de </w:t>
      </w:r>
      <w:proofErr w:type="spellStart"/>
      <w:r w:rsidRPr="009B4818">
        <w:rPr>
          <w:sz w:val="24"/>
          <w:szCs w:val="24"/>
        </w:rPr>
        <w:t>quejas</w:t>
      </w:r>
      <w:proofErr w:type="spellEnd"/>
      <w:r w:rsidRPr="009B4818">
        <w:rPr>
          <w:sz w:val="24"/>
          <w:szCs w:val="24"/>
        </w:rPr>
        <w:t xml:space="preserve">, </w:t>
      </w:r>
      <w:proofErr w:type="spellStart"/>
      <w:r w:rsidRPr="009B4818">
        <w:rPr>
          <w:sz w:val="24"/>
          <w:szCs w:val="24"/>
        </w:rPr>
        <w:t>comuníquese</w:t>
      </w:r>
      <w:proofErr w:type="spellEnd"/>
      <w:r w:rsidRPr="009B4818">
        <w:rPr>
          <w:sz w:val="24"/>
          <w:szCs w:val="24"/>
        </w:rPr>
        <w:t xml:space="preserve"> con el </w:t>
      </w:r>
      <w:proofErr w:type="spellStart"/>
      <w:r w:rsidRPr="009B4818">
        <w:rPr>
          <w:sz w:val="24"/>
          <w:szCs w:val="24"/>
        </w:rPr>
        <w:t>Coordinador</w:t>
      </w:r>
      <w:proofErr w:type="spellEnd"/>
      <w:r w:rsidRPr="009B4818">
        <w:rPr>
          <w:sz w:val="24"/>
          <w:szCs w:val="24"/>
        </w:rPr>
        <w:t xml:space="preserve"> </w:t>
      </w:r>
      <w:proofErr w:type="gramStart"/>
      <w:r w:rsidRPr="009B4818">
        <w:rPr>
          <w:sz w:val="24"/>
          <w:szCs w:val="24"/>
        </w:rPr>
        <w:t>del</w:t>
      </w:r>
      <w:proofErr w:type="gramEnd"/>
      <w:r w:rsidRPr="009B4818">
        <w:rPr>
          <w:sz w:val="24"/>
          <w:szCs w:val="24"/>
        </w:rPr>
        <w:t xml:space="preserve"> </w:t>
      </w:r>
      <w:proofErr w:type="spellStart"/>
      <w:r w:rsidRPr="009B4818">
        <w:rPr>
          <w:sz w:val="24"/>
          <w:szCs w:val="24"/>
        </w:rPr>
        <w:t>Título</w:t>
      </w:r>
      <w:proofErr w:type="spellEnd"/>
      <w:r w:rsidRPr="009B4818">
        <w:rPr>
          <w:sz w:val="24"/>
          <w:szCs w:val="24"/>
        </w:rPr>
        <w:t xml:space="preserve"> IX, (</w:t>
      </w:r>
      <w:proofErr w:type="spellStart"/>
      <w:r w:rsidRPr="009B4818">
        <w:rPr>
          <w:sz w:val="24"/>
          <w:szCs w:val="24"/>
        </w:rPr>
        <w:t>nombre</w:t>
      </w:r>
      <w:proofErr w:type="spellEnd"/>
      <w:r w:rsidRPr="009B4818">
        <w:rPr>
          <w:sz w:val="24"/>
          <w:szCs w:val="24"/>
        </w:rPr>
        <w:t xml:space="preserve">), </w:t>
      </w:r>
      <w:proofErr w:type="spellStart"/>
      <w:r w:rsidRPr="009B4818">
        <w:rPr>
          <w:sz w:val="24"/>
          <w:szCs w:val="24"/>
        </w:rPr>
        <w:t>en</w:t>
      </w:r>
      <w:proofErr w:type="spellEnd"/>
      <w:r w:rsidRPr="009B4818">
        <w:rPr>
          <w:sz w:val="24"/>
          <w:szCs w:val="24"/>
        </w:rPr>
        <w:t xml:space="preserve"> (</w:t>
      </w:r>
      <w:proofErr w:type="spellStart"/>
      <w:r w:rsidRPr="009B4818">
        <w:rPr>
          <w:sz w:val="24"/>
          <w:szCs w:val="24"/>
        </w:rPr>
        <w:t>dirección</w:t>
      </w:r>
      <w:proofErr w:type="spellEnd"/>
      <w:r w:rsidRPr="009B4818">
        <w:rPr>
          <w:sz w:val="24"/>
          <w:szCs w:val="24"/>
        </w:rPr>
        <w:t>), (</w:t>
      </w:r>
      <w:proofErr w:type="spellStart"/>
      <w:r w:rsidRPr="009B4818">
        <w:rPr>
          <w:sz w:val="24"/>
          <w:szCs w:val="24"/>
        </w:rPr>
        <w:t>número</w:t>
      </w:r>
      <w:proofErr w:type="spellEnd"/>
      <w:r w:rsidRPr="009B4818">
        <w:rPr>
          <w:sz w:val="24"/>
          <w:szCs w:val="24"/>
        </w:rPr>
        <w:t xml:space="preserve"> de </w:t>
      </w:r>
      <w:proofErr w:type="spellStart"/>
      <w:r w:rsidRPr="009B4818">
        <w:rPr>
          <w:sz w:val="24"/>
          <w:szCs w:val="24"/>
        </w:rPr>
        <w:t>teléfono</w:t>
      </w:r>
      <w:proofErr w:type="spellEnd"/>
      <w:r w:rsidRPr="009B4818">
        <w:rPr>
          <w:sz w:val="24"/>
          <w:szCs w:val="24"/>
        </w:rPr>
        <w:t xml:space="preserve">), y/o el </w:t>
      </w:r>
      <w:proofErr w:type="spellStart"/>
      <w:r w:rsidRPr="009B4818">
        <w:rPr>
          <w:sz w:val="24"/>
          <w:szCs w:val="24"/>
        </w:rPr>
        <w:t>Coordinador</w:t>
      </w:r>
      <w:proofErr w:type="spellEnd"/>
      <w:r w:rsidRPr="009B4818">
        <w:rPr>
          <w:sz w:val="24"/>
          <w:szCs w:val="24"/>
        </w:rPr>
        <w:t xml:space="preserve"> de la </w:t>
      </w:r>
      <w:proofErr w:type="spellStart"/>
      <w:r w:rsidRPr="009B4818">
        <w:rPr>
          <w:sz w:val="24"/>
          <w:szCs w:val="24"/>
        </w:rPr>
        <w:t>Sección</w:t>
      </w:r>
      <w:proofErr w:type="spellEnd"/>
      <w:r w:rsidRPr="009B4818">
        <w:rPr>
          <w:sz w:val="24"/>
          <w:szCs w:val="24"/>
        </w:rPr>
        <w:t xml:space="preserve"> 504, (</w:t>
      </w:r>
      <w:proofErr w:type="spellStart"/>
      <w:r w:rsidRPr="009B4818">
        <w:rPr>
          <w:sz w:val="24"/>
          <w:szCs w:val="24"/>
        </w:rPr>
        <w:t>nombre</w:t>
      </w:r>
      <w:proofErr w:type="spellEnd"/>
      <w:r w:rsidRPr="009B4818">
        <w:rPr>
          <w:sz w:val="24"/>
          <w:szCs w:val="24"/>
        </w:rPr>
        <w:t xml:space="preserve">), </w:t>
      </w:r>
      <w:proofErr w:type="spellStart"/>
      <w:r w:rsidRPr="009B4818">
        <w:rPr>
          <w:sz w:val="24"/>
          <w:szCs w:val="24"/>
        </w:rPr>
        <w:t>en</w:t>
      </w:r>
      <w:proofErr w:type="spellEnd"/>
      <w:r w:rsidRPr="009B4818">
        <w:rPr>
          <w:sz w:val="24"/>
          <w:szCs w:val="24"/>
        </w:rPr>
        <w:t xml:space="preserve"> (</w:t>
      </w:r>
      <w:proofErr w:type="spellStart"/>
      <w:r w:rsidRPr="009B4818">
        <w:rPr>
          <w:sz w:val="24"/>
          <w:szCs w:val="24"/>
        </w:rPr>
        <w:t>dirección</w:t>
      </w:r>
      <w:proofErr w:type="spellEnd"/>
      <w:r w:rsidRPr="009B4818">
        <w:rPr>
          <w:sz w:val="24"/>
          <w:szCs w:val="24"/>
        </w:rPr>
        <w:t>), (</w:t>
      </w:r>
      <w:proofErr w:type="spellStart"/>
      <w:r w:rsidRPr="009B4818">
        <w:rPr>
          <w:sz w:val="24"/>
          <w:szCs w:val="24"/>
        </w:rPr>
        <w:t>número</w:t>
      </w:r>
      <w:proofErr w:type="spellEnd"/>
      <w:r w:rsidRPr="009B4818">
        <w:rPr>
          <w:sz w:val="24"/>
          <w:szCs w:val="24"/>
        </w:rPr>
        <w:t xml:space="preserve"> de </w:t>
      </w:r>
      <w:proofErr w:type="spellStart"/>
      <w:r w:rsidRPr="009B4818">
        <w:rPr>
          <w:sz w:val="24"/>
          <w:szCs w:val="24"/>
        </w:rPr>
        <w:t>teléfono</w:t>
      </w:r>
      <w:proofErr w:type="spellEnd"/>
      <w:r w:rsidRPr="009B4818">
        <w:rPr>
          <w:sz w:val="24"/>
          <w:szCs w:val="24"/>
        </w:rPr>
        <w:t>).</w:t>
      </w:r>
    </w:p>
    <w:sectPr w:rsidR="009B4818" w:rsidRPr="009B4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818"/>
    <w:rsid w:val="009B4818"/>
    <w:rsid w:val="00F83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A0DA0-4856-47BB-8536-C6AAC231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481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Wood</dc:creator>
  <cp:keywords/>
  <dc:description/>
  <cp:lastModifiedBy>Cindy Wood</cp:lastModifiedBy>
  <cp:revision>1</cp:revision>
  <dcterms:created xsi:type="dcterms:W3CDTF">2016-08-18T19:44:00Z</dcterms:created>
  <dcterms:modified xsi:type="dcterms:W3CDTF">2016-08-18T19:48:00Z</dcterms:modified>
</cp:coreProperties>
</file>